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9F" w:rsidRPr="00912F72" w:rsidRDefault="00556E9F" w:rsidP="00912F72">
      <w:pPr>
        <w:spacing w:line="276" w:lineRule="auto"/>
        <w:jc w:val="both"/>
        <w:rPr>
          <w:sz w:val="24"/>
          <w:szCs w:val="24"/>
        </w:rPr>
      </w:pPr>
    </w:p>
    <w:p w:rsidR="00556E9F" w:rsidRPr="00912F72" w:rsidRDefault="00556E9F" w:rsidP="00912F72">
      <w:pPr>
        <w:spacing w:line="276" w:lineRule="auto"/>
        <w:jc w:val="both"/>
        <w:rPr>
          <w:sz w:val="24"/>
          <w:szCs w:val="24"/>
        </w:rPr>
      </w:pPr>
    </w:p>
    <w:p w:rsidR="002978EB" w:rsidRPr="00912F72" w:rsidRDefault="00556E9F" w:rsidP="00912F72">
      <w:pPr>
        <w:spacing w:line="276" w:lineRule="auto"/>
        <w:jc w:val="both"/>
        <w:rPr>
          <w:rFonts w:ascii="Times New Roman" w:hAnsi="Times New Roman" w:cs="Times New Roman"/>
          <w:sz w:val="24"/>
          <w:szCs w:val="24"/>
        </w:rPr>
      </w:pPr>
      <w:r w:rsidRPr="00912F72">
        <w:rPr>
          <w:sz w:val="24"/>
          <w:szCs w:val="24"/>
        </w:rPr>
        <w:t xml:space="preserve">     </w:t>
      </w:r>
      <w:r w:rsidR="002978EB" w:rsidRPr="00912F72">
        <w:rPr>
          <w:sz w:val="24"/>
          <w:szCs w:val="24"/>
        </w:rPr>
        <w:t xml:space="preserve">      </w:t>
      </w:r>
      <w:r w:rsidR="002978EB" w:rsidRPr="00912F72">
        <w:rPr>
          <w:rFonts w:ascii="Times New Roman" w:hAnsi="Times New Roman" w:cs="Times New Roman"/>
          <w:sz w:val="24"/>
          <w:szCs w:val="24"/>
        </w:rPr>
        <w:t xml:space="preserve">   </w:t>
      </w:r>
    </w:p>
    <w:p w:rsidR="002978EB" w:rsidRPr="00912F72" w:rsidRDefault="002978EB" w:rsidP="00912F72">
      <w:pPr>
        <w:spacing w:line="276" w:lineRule="auto"/>
        <w:jc w:val="both"/>
        <w:rPr>
          <w:rFonts w:ascii="Times New Roman" w:hAnsi="Times New Roman" w:cs="Times New Roman"/>
          <w:sz w:val="24"/>
          <w:szCs w:val="24"/>
        </w:rPr>
      </w:pPr>
    </w:p>
    <w:p w:rsidR="00556E9F" w:rsidRPr="00912F72" w:rsidRDefault="002978EB" w:rsidP="00912F72">
      <w:pPr>
        <w:spacing w:line="276" w:lineRule="auto"/>
        <w:jc w:val="both"/>
        <w:rPr>
          <w:rFonts w:ascii="Times New Roman" w:hAnsi="Times New Roman" w:cs="Times New Roman"/>
          <w:sz w:val="24"/>
          <w:szCs w:val="24"/>
        </w:rPr>
      </w:pPr>
      <w:r w:rsidRPr="00912F72">
        <w:rPr>
          <w:rFonts w:ascii="Times New Roman" w:hAnsi="Times New Roman" w:cs="Times New Roman"/>
          <w:sz w:val="24"/>
          <w:szCs w:val="24"/>
        </w:rPr>
        <w:t xml:space="preserve">                 </w:t>
      </w:r>
      <w:r w:rsidR="00556E9F" w:rsidRPr="00912F72">
        <w:rPr>
          <w:rFonts w:ascii="Times New Roman" w:hAnsi="Times New Roman" w:cs="Times New Roman"/>
          <w:sz w:val="24"/>
          <w:szCs w:val="24"/>
        </w:rPr>
        <w:t xml:space="preserve">       </w:t>
      </w:r>
      <w:r w:rsidR="00556E9F" w:rsidRPr="00912F72">
        <w:rPr>
          <w:rFonts w:ascii="Times New Roman" w:hAnsi="Times New Roman" w:cs="Times New Roman"/>
          <w:b/>
          <w:sz w:val="24"/>
          <w:szCs w:val="24"/>
        </w:rPr>
        <w:t>TÜRKİYE BÜYÜK MİLLET MECLİSİ BAŞKANLIĞINA</w:t>
      </w:r>
    </w:p>
    <w:p w:rsidR="00556E9F" w:rsidRPr="00912F72" w:rsidRDefault="00556E9F" w:rsidP="00912F72">
      <w:pPr>
        <w:spacing w:line="276" w:lineRule="auto"/>
        <w:ind w:firstLine="708"/>
        <w:jc w:val="both"/>
        <w:rPr>
          <w:rFonts w:ascii="Times New Roman" w:hAnsi="Times New Roman" w:cs="Times New Roman"/>
          <w:sz w:val="24"/>
          <w:szCs w:val="24"/>
        </w:rPr>
      </w:pPr>
      <w:r w:rsidRPr="00912F72">
        <w:rPr>
          <w:rFonts w:ascii="Times New Roman" w:hAnsi="Times New Roman" w:cs="Times New Roman"/>
          <w:sz w:val="24"/>
          <w:szCs w:val="24"/>
        </w:rPr>
        <w:t xml:space="preserve">Aşağıdaki sorularımın </w:t>
      </w:r>
      <w:r w:rsidRPr="00912F72">
        <w:rPr>
          <w:rFonts w:ascii="Times New Roman" w:hAnsi="Times New Roman" w:cs="Times New Roman"/>
          <w:b/>
          <w:sz w:val="24"/>
          <w:szCs w:val="24"/>
        </w:rPr>
        <w:t>İçişleri Bakanı Sayın Süleyman Soylu</w:t>
      </w:r>
      <w:r w:rsidRPr="00912F72">
        <w:rPr>
          <w:rFonts w:ascii="Times New Roman" w:hAnsi="Times New Roman" w:cs="Times New Roman"/>
          <w:sz w:val="24"/>
          <w:szCs w:val="24"/>
        </w:rPr>
        <w:t xml:space="preserve"> tarafından Anayasa’nın 98. ve </w:t>
      </w:r>
      <w:proofErr w:type="spellStart"/>
      <w:r w:rsidRPr="00912F72">
        <w:rPr>
          <w:rFonts w:ascii="Times New Roman" w:hAnsi="Times New Roman" w:cs="Times New Roman"/>
          <w:sz w:val="24"/>
          <w:szCs w:val="24"/>
        </w:rPr>
        <w:t>İçtüzük’ün</w:t>
      </w:r>
      <w:proofErr w:type="spellEnd"/>
      <w:r w:rsidRPr="00912F72">
        <w:rPr>
          <w:rFonts w:ascii="Times New Roman" w:hAnsi="Times New Roman" w:cs="Times New Roman"/>
          <w:sz w:val="24"/>
          <w:szCs w:val="24"/>
        </w:rPr>
        <w:t xml:space="preserve"> 99. maddesi gereğince yazılı olarak cevaplandırılmasını arz ederim.</w:t>
      </w:r>
    </w:p>
    <w:p w:rsidR="00C96D05" w:rsidRDefault="00556E9F" w:rsidP="00912F72">
      <w:pPr>
        <w:spacing w:line="276" w:lineRule="auto"/>
        <w:jc w:val="both"/>
        <w:rPr>
          <w:rFonts w:ascii="Times New Roman" w:hAnsi="Times New Roman" w:cs="Times New Roman"/>
          <w:sz w:val="24"/>
          <w:szCs w:val="24"/>
        </w:rPr>
      </w:pPr>
      <w:r w:rsidRPr="00912F72">
        <w:rPr>
          <w:rFonts w:ascii="Times New Roman" w:hAnsi="Times New Roman" w:cs="Times New Roman"/>
          <w:sz w:val="24"/>
          <w:szCs w:val="24"/>
        </w:rPr>
        <w:t xml:space="preserve">                                                                                                                    </w:t>
      </w:r>
    </w:p>
    <w:p w:rsidR="00011FB9" w:rsidRPr="00912F72" w:rsidRDefault="00011FB9" w:rsidP="00912F72">
      <w:pPr>
        <w:spacing w:line="276" w:lineRule="auto"/>
        <w:jc w:val="both"/>
        <w:rPr>
          <w:rFonts w:ascii="Times New Roman" w:hAnsi="Times New Roman" w:cs="Times New Roman"/>
          <w:sz w:val="24"/>
          <w:szCs w:val="24"/>
        </w:rPr>
      </w:pPr>
      <w:bookmarkStart w:id="0" w:name="_GoBack"/>
      <w:bookmarkEnd w:id="0"/>
    </w:p>
    <w:p w:rsidR="00556E9F" w:rsidRPr="00912F72" w:rsidRDefault="00556E9F" w:rsidP="00912F72">
      <w:pPr>
        <w:spacing w:line="276" w:lineRule="auto"/>
        <w:jc w:val="both"/>
        <w:rPr>
          <w:rFonts w:ascii="Times New Roman" w:hAnsi="Times New Roman" w:cs="Times New Roman"/>
          <w:b/>
          <w:sz w:val="24"/>
          <w:szCs w:val="24"/>
        </w:rPr>
      </w:pPr>
      <w:r w:rsidRPr="00912F72">
        <w:rPr>
          <w:rFonts w:ascii="Times New Roman" w:hAnsi="Times New Roman" w:cs="Times New Roman"/>
          <w:sz w:val="24"/>
          <w:szCs w:val="24"/>
        </w:rPr>
        <w:t xml:space="preserve">                                                                                                                                                             </w:t>
      </w:r>
      <w:r w:rsidRPr="00912F72">
        <w:rPr>
          <w:rFonts w:ascii="Times New Roman" w:hAnsi="Times New Roman" w:cs="Times New Roman"/>
          <w:sz w:val="24"/>
          <w:szCs w:val="24"/>
        </w:rPr>
        <w:br/>
        <w:t xml:space="preserve">                                                                                                                            </w:t>
      </w:r>
      <w:proofErr w:type="gramStart"/>
      <w:r w:rsidRPr="00912F72">
        <w:rPr>
          <w:rFonts w:ascii="Times New Roman" w:hAnsi="Times New Roman" w:cs="Times New Roman"/>
          <w:b/>
          <w:sz w:val="24"/>
          <w:szCs w:val="24"/>
        </w:rPr>
        <w:t>Adem</w:t>
      </w:r>
      <w:proofErr w:type="gramEnd"/>
      <w:r w:rsidRPr="00912F72">
        <w:rPr>
          <w:rFonts w:ascii="Times New Roman" w:hAnsi="Times New Roman" w:cs="Times New Roman"/>
          <w:b/>
          <w:sz w:val="24"/>
          <w:szCs w:val="24"/>
        </w:rPr>
        <w:t xml:space="preserve"> GEVERİ</w:t>
      </w:r>
      <w:r w:rsidRPr="00912F72">
        <w:rPr>
          <w:rFonts w:ascii="Times New Roman" w:hAnsi="Times New Roman" w:cs="Times New Roman"/>
          <w:b/>
          <w:sz w:val="24"/>
          <w:szCs w:val="24"/>
        </w:rPr>
        <w:br/>
        <w:t xml:space="preserve">                                                                                                                           Van Milletvekili</w:t>
      </w:r>
    </w:p>
    <w:p w:rsidR="00556E9F" w:rsidRPr="00912F72" w:rsidRDefault="00556E9F" w:rsidP="00912F72">
      <w:pPr>
        <w:spacing w:line="276" w:lineRule="auto"/>
        <w:ind w:firstLine="708"/>
        <w:jc w:val="both"/>
        <w:rPr>
          <w:rFonts w:ascii="Times New Roman" w:hAnsi="Times New Roman" w:cs="Times New Roman"/>
          <w:sz w:val="24"/>
          <w:szCs w:val="24"/>
        </w:rPr>
      </w:pPr>
    </w:p>
    <w:p w:rsidR="003A309E" w:rsidRPr="00912F72" w:rsidRDefault="00B77A32" w:rsidP="00912F72">
      <w:pPr>
        <w:autoSpaceDE w:val="0"/>
        <w:autoSpaceDN w:val="0"/>
        <w:adjustRightInd w:val="0"/>
        <w:spacing w:after="0" w:line="276" w:lineRule="auto"/>
        <w:ind w:firstLine="708"/>
        <w:jc w:val="both"/>
        <w:rPr>
          <w:rFonts w:ascii="Times New Roman" w:hAnsi="Times New Roman" w:cs="Times New Roman"/>
          <w:sz w:val="24"/>
          <w:szCs w:val="24"/>
        </w:rPr>
      </w:pPr>
      <w:r w:rsidRPr="00912F72">
        <w:rPr>
          <w:rFonts w:ascii="Times New Roman" w:hAnsi="Times New Roman" w:cs="Times New Roman"/>
          <w:sz w:val="24"/>
          <w:szCs w:val="24"/>
        </w:rPr>
        <w:t>Yapılan kayyu</w:t>
      </w:r>
      <w:r w:rsidR="003A309E" w:rsidRPr="00912F72">
        <w:rPr>
          <w:rFonts w:ascii="Times New Roman" w:hAnsi="Times New Roman" w:cs="Times New Roman"/>
          <w:sz w:val="24"/>
          <w:szCs w:val="24"/>
        </w:rPr>
        <w:t xml:space="preserve">m atamaları Türkiye Cumhuriyeti’nin anayasasına aykırıdır. Anayasanın 127’nci maddesine göre; </w:t>
      </w:r>
      <w:r w:rsidR="003A309E" w:rsidRPr="00912F72">
        <w:rPr>
          <w:rFonts w:ascii="Times New Roman" w:hAnsi="Times New Roman" w:cs="Times New Roman"/>
          <w:i/>
          <w:iCs/>
          <w:sz w:val="24"/>
          <w:szCs w:val="24"/>
        </w:rPr>
        <w:t>“Mahallî idarelerin kuruluş ve görevleri ile</w:t>
      </w:r>
      <w:r w:rsidR="003A309E" w:rsidRPr="00912F72">
        <w:rPr>
          <w:rFonts w:ascii="Times New Roman" w:hAnsi="Times New Roman" w:cs="Times New Roman"/>
          <w:sz w:val="24"/>
          <w:szCs w:val="24"/>
        </w:rPr>
        <w:t xml:space="preserve"> </w:t>
      </w:r>
      <w:r w:rsidR="003A309E" w:rsidRPr="00912F72">
        <w:rPr>
          <w:rFonts w:ascii="Times New Roman" w:hAnsi="Times New Roman" w:cs="Times New Roman"/>
          <w:i/>
          <w:iCs/>
          <w:sz w:val="24"/>
          <w:szCs w:val="24"/>
        </w:rPr>
        <w:t xml:space="preserve">yetkileri, yerinden yönetim ilkesine uygun olarak kanunla düzenlenir”. </w:t>
      </w:r>
      <w:r w:rsidR="003A309E" w:rsidRPr="00912F72">
        <w:rPr>
          <w:rFonts w:ascii="Times New Roman" w:hAnsi="Times New Roman" w:cs="Times New Roman"/>
          <w:sz w:val="24"/>
          <w:szCs w:val="24"/>
        </w:rPr>
        <w:t>Bir başka deyişle, belirli bir idari birimde yaşayan insanların seçimlerle ortaya koydukları iradeleri çerçevesinde belediyelerin görev ve yetki alanları tanımlanmalı ve uygulamaya geçirilmelidir. Merkezi yönetimin dönemsel siyasi çıkarları doğrultusunda bu ilke yok sayılmıştır. Ayrıca, halk tarafından seçilmiş mahalli yöneticilerin bu vasıflarını yitirmeleri için yapılacak itirazların çözüme kavuşturulması da yargı ve denetleme yolları ile olmaktadır. Görevleri ile ilgili bir suç sebebi ile hakkında soruşturma veya kovuşturma açılan mahallî idare organları veya bu organların üyelerini, yargı kararı ile kesin bir hüküm verilmeden, İçişleri Bakanı veya Vali’nin seçilmiş organın görevi olan yeni belediye başkanı ataması yapması, açık bir anayasa ihlali olarak karşımıza çıkmaktadır.</w:t>
      </w:r>
    </w:p>
    <w:p w:rsidR="003A309E" w:rsidRPr="00912F72" w:rsidRDefault="003A309E" w:rsidP="00912F72">
      <w:pPr>
        <w:spacing w:line="276" w:lineRule="auto"/>
        <w:jc w:val="both"/>
        <w:rPr>
          <w:rFonts w:ascii="Times New Roman" w:hAnsi="Times New Roman" w:cs="Times New Roman"/>
          <w:sz w:val="24"/>
          <w:szCs w:val="24"/>
        </w:rPr>
      </w:pPr>
    </w:p>
    <w:p w:rsidR="00556E9F" w:rsidRPr="00912F72" w:rsidRDefault="00556E9F" w:rsidP="00912F72">
      <w:pPr>
        <w:spacing w:line="276" w:lineRule="auto"/>
        <w:ind w:firstLine="708"/>
        <w:jc w:val="both"/>
        <w:rPr>
          <w:rFonts w:ascii="Times New Roman" w:hAnsi="Times New Roman" w:cs="Times New Roman"/>
          <w:sz w:val="24"/>
          <w:szCs w:val="24"/>
        </w:rPr>
      </w:pPr>
      <w:r w:rsidRPr="00912F72">
        <w:rPr>
          <w:rFonts w:ascii="Times New Roman" w:hAnsi="Times New Roman" w:cs="Times New Roman"/>
          <w:sz w:val="24"/>
          <w:szCs w:val="24"/>
        </w:rPr>
        <w:t>Basına yansıyan haberlere göre, “Van’ın Çatak Belediyesi’ne kayyum olarak atanan İlçe Kaymakamı Hacı Asım Akgül, 28 Kasım 2015’te Diyarbakır’ın Sur ilçesinde öldürülen Diyarbakır Baro Başkanı Tahir Elçi’nin isminin verildiği parkın adını değiştirdi. DBP tarafından Adnan Menderes Mahalles</w:t>
      </w:r>
      <w:r w:rsidR="00C96D05" w:rsidRPr="00912F72">
        <w:rPr>
          <w:rFonts w:ascii="Times New Roman" w:hAnsi="Times New Roman" w:cs="Times New Roman"/>
          <w:sz w:val="24"/>
          <w:szCs w:val="24"/>
        </w:rPr>
        <w:t>i’nde yapılan ve “</w:t>
      </w:r>
      <w:proofErr w:type="spellStart"/>
      <w:r w:rsidR="00C96D05" w:rsidRPr="00912F72">
        <w:rPr>
          <w:rFonts w:ascii="Times New Roman" w:hAnsi="Times New Roman" w:cs="Times New Roman"/>
          <w:sz w:val="24"/>
          <w:szCs w:val="24"/>
        </w:rPr>
        <w:t>Westaniya</w:t>
      </w:r>
      <w:proofErr w:type="spellEnd"/>
      <w:r w:rsidR="00C96D05" w:rsidRPr="00912F72">
        <w:rPr>
          <w:rFonts w:ascii="Times New Roman" w:hAnsi="Times New Roman" w:cs="Times New Roman"/>
          <w:sz w:val="24"/>
          <w:szCs w:val="24"/>
        </w:rPr>
        <w:t xml:space="preserve"> </w:t>
      </w:r>
      <w:proofErr w:type="spellStart"/>
      <w:r w:rsidR="00C96D05" w:rsidRPr="00912F72">
        <w:rPr>
          <w:rFonts w:ascii="Times New Roman" w:hAnsi="Times New Roman" w:cs="Times New Roman"/>
          <w:sz w:val="24"/>
          <w:szCs w:val="24"/>
        </w:rPr>
        <w:t>Parê</w:t>
      </w:r>
      <w:r w:rsidRPr="00912F72">
        <w:rPr>
          <w:rFonts w:ascii="Times New Roman" w:hAnsi="Times New Roman" w:cs="Times New Roman"/>
          <w:sz w:val="24"/>
          <w:szCs w:val="24"/>
        </w:rPr>
        <w:t>zer</w:t>
      </w:r>
      <w:proofErr w:type="spellEnd"/>
      <w:r w:rsidRPr="00912F72">
        <w:rPr>
          <w:rFonts w:ascii="Times New Roman" w:hAnsi="Times New Roman" w:cs="Times New Roman"/>
          <w:sz w:val="24"/>
          <w:szCs w:val="24"/>
        </w:rPr>
        <w:t xml:space="preserve"> Tahir Elçi” isminin meclis kararıyla verildiği parkın adı, 2016 yılında ilçede yaşamını yitiren korucu Ali Oğün’ün adının verildiği “Şehit GK Ali Ogün Parkı” olarak değiştirildi. Kayyım Akgül, göreve başlar başlamaz ilçe merkezinden geçen ve </w:t>
      </w:r>
      <w:proofErr w:type="spellStart"/>
      <w:r w:rsidRPr="00912F72">
        <w:rPr>
          <w:rFonts w:ascii="Times New Roman" w:hAnsi="Times New Roman" w:cs="Times New Roman"/>
          <w:sz w:val="24"/>
          <w:szCs w:val="24"/>
        </w:rPr>
        <w:t>DBP’li</w:t>
      </w:r>
      <w:proofErr w:type="spellEnd"/>
      <w:r w:rsidRPr="00912F72">
        <w:rPr>
          <w:rFonts w:ascii="Times New Roman" w:hAnsi="Times New Roman" w:cs="Times New Roman"/>
          <w:sz w:val="24"/>
          <w:szCs w:val="24"/>
        </w:rPr>
        <w:t xml:space="preserve"> yönetim tarafından gökkuşağı renklerine boyanan Çatak çayının etrafındaki korkulukları kırmızı beyaz renge boyatmıştı”</w:t>
      </w:r>
    </w:p>
    <w:p w:rsidR="00A407AA" w:rsidRPr="00912F72" w:rsidRDefault="00A407AA" w:rsidP="00912F72">
      <w:pPr>
        <w:autoSpaceDE w:val="0"/>
        <w:autoSpaceDN w:val="0"/>
        <w:adjustRightInd w:val="0"/>
        <w:spacing w:after="0" w:line="276" w:lineRule="auto"/>
        <w:ind w:firstLine="708"/>
        <w:jc w:val="both"/>
        <w:rPr>
          <w:rFonts w:ascii="Times New Roman" w:hAnsi="Times New Roman" w:cs="Times New Roman"/>
          <w:sz w:val="24"/>
          <w:szCs w:val="24"/>
        </w:rPr>
      </w:pPr>
      <w:r w:rsidRPr="00912F72">
        <w:rPr>
          <w:rFonts w:ascii="Times New Roman" w:hAnsi="Times New Roman" w:cs="Times New Roman"/>
          <w:sz w:val="24"/>
          <w:szCs w:val="24"/>
        </w:rPr>
        <w:t xml:space="preserve">Bu </w:t>
      </w:r>
      <w:r w:rsidR="00C96D05" w:rsidRPr="00912F72">
        <w:rPr>
          <w:rFonts w:ascii="Times New Roman" w:hAnsi="Times New Roman" w:cs="Times New Roman"/>
          <w:sz w:val="24"/>
          <w:szCs w:val="24"/>
        </w:rPr>
        <w:t>uygulama, Kayyum olarak atanan</w:t>
      </w:r>
      <w:r w:rsidRPr="00912F72">
        <w:rPr>
          <w:rFonts w:ascii="Times New Roman" w:hAnsi="Times New Roman" w:cs="Times New Roman"/>
          <w:sz w:val="24"/>
          <w:szCs w:val="24"/>
        </w:rPr>
        <w:t xml:space="preserve"> yetkililerin Kürt halkının değerlerine dair gösterdikleri tahammülsüzlüklerin son örneğini oluşturmaktadır. Tahir Elçi gibi kamuoyuna mal olmuş değerli bir </w:t>
      </w:r>
      <w:r w:rsidR="00C96D05" w:rsidRPr="00912F72">
        <w:rPr>
          <w:rFonts w:ascii="Times New Roman" w:hAnsi="Times New Roman" w:cs="Times New Roman"/>
          <w:sz w:val="24"/>
          <w:szCs w:val="24"/>
        </w:rPr>
        <w:t xml:space="preserve">barış ve </w:t>
      </w:r>
      <w:r w:rsidRPr="00912F72">
        <w:rPr>
          <w:rFonts w:ascii="Times New Roman" w:hAnsi="Times New Roman" w:cs="Times New Roman"/>
          <w:sz w:val="24"/>
          <w:szCs w:val="24"/>
        </w:rPr>
        <w:t>insan hakları savunucusun ismine karşı gösterilen bu tahammülsüzlüğün izahı mümkün değildir.</w:t>
      </w:r>
    </w:p>
    <w:p w:rsidR="00556E9F" w:rsidRPr="00912F72" w:rsidRDefault="00556E9F" w:rsidP="00912F72">
      <w:pPr>
        <w:spacing w:line="276" w:lineRule="auto"/>
        <w:jc w:val="both"/>
        <w:rPr>
          <w:rFonts w:ascii="Times New Roman" w:hAnsi="Times New Roman" w:cs="Times New Roman"/>
          <w:sz w:val="24"/>
          <w:szCs w:val="24"/>
        </w:rPr>
      </w:pPr>
    </w:p>
    <w:p w:rsidR="00556E9F" w:rsidRPr="00912F72" w:rsidRDefault="00556E9F" w:rsidP="00912F72">
      <w:pPr>
        <w:spacing w:line="276" w:lineRule="auto"/>
        <w:jc w:val="both"/>
        <w:rPr>
          <w:rFonts w:ascii="Times New Roman" w:hAnsi="Times New Roman" w:cs="Times New Roman"/>
          <w:b/>
          <w:sz w:val="24"/>
          <w:szCs w:val="24"/>
        </w:rPr>
      </w:pPr>
      <w:r w:rsidRPr="00912F72">
        <w:rPr>
          <w:rFonts w:ascii="Times New Roman" w:hAnsi="Times New Roman" w:cs="Times New Roman"/>
          <w:b/>
          <w:sz w:val="24"/>
          <w:szCs w:val="24"/>
        </w:rPr>
        <w:lastRenderedPageBreak/>
        <w:t>Bu bağlamda;</w:t>
      </w:r>
    </w:p>
    <w:p w:rsidR="00074A4A" w:rsidRPr="00912F72" w:rsidRDefault="004B1A15" w:rsidP="00912F72">
      <w:pPr>
        <w:pStyle w:val="ListeParagraf"/>
        <w:numPr>
          <w:ilvl w:val="0"/>
          <w:numId w:val="2"/>
        </w:numPr>
        <w:shd w:val="clear" w:color="auto" w:fill="FFFFFF"/>
        <w:spacing w:after="0" w:line="276" w:lineRule="auto"/>
        <w:jc w:val="both"/>
        <w:textAlignment w:val="bottom"/>
        <w:rPr>
          <w:rFonts w:ascii="Times New Roman" w:eastAsia="Times New Roman" w:hAnsi="Times New Roman" w:cs="Times New Roman"/>
          <w:sz w:val="24"/>
          <w:szCs w:val="24"/>
        </w:rPr>
      </w:pPr>
      <w:r w:rsidRPr="00912F72">
        <w:rPr>
          <w:rFonts w:ascii="Times New Roman" w:hAnsi="Times New Roman" w:cs="Times New Roman"/>
          <w:sz w:val="24"/>
          <w:szCs w:val="24"/>
          <w:shd w:val="clear" w:color="auto" w:fill="FFFFFF"/>
        </w:rPr>
        <w:t xml:space="preserve">Çatak Belediyesi’ne </w:t>
      </w:r>
      <w:r w:rsidRPr="00912F72">
        <w:rPr>
          <w:rFonts w:ascii="Times New Roman" w:hAnsi="Times New Roman" w:cs="Times New Roman"/>
          <w:sz w:val="24"/>
          <w:szCs w:val="24"/>
        </w:rPr>
        <w:t>atanan kayyum</w:t>
      </w:r>
      <w:r w:rsidR="00A407AA" w:rsidRPr="00912F72">
        <w:rPr>
          <w:rFonts w:ascii="Times New Roman" w:hAnsi="Times New Roman" w:cs="Times New Roman"/>
          <w:sz w:val="24"/>
          <w:szCs w:val="24"/>
        </w:rPr>
        <w:t xml:space="preserve"> tarafından</w:t>
      </w:r>
      <w:r w:rsidRPr="00912F72">
        <w:rPr>
          <w:rFonts w:ascii="Times New Roman" w:hAnsi="Times New Roman" w:cs="Times New Roman"/>
          <w:sz w:val="24"/>
          <w:szCs w:val="24"/>
        </w:rPr>
        <w:t xml:space="preserve">, Diyarbakır Baro Başkanı Sayın Tahir Elçi’nin isminin verildiği parkın </w:t>
      </w:r>
      <w:r w:rsidR="00A407AA" w:rsidRPr="00912F72">
        <w:rPr>
          <w:rFonts w:ascii="Times New Roman" w:hAnsi="Times New Roman" w:cs="Times New Roman"/>
          <w:sz w:val="24"/>
          <w:szCs w:val="24"/>
        </w:rPr>
        <w:t>adı</w:t>
      </w:r>
      <w:r w:rsidRPr="00912F72">
        <w:rPr>
          <w:rFonts w:ascii="Times New Roman" w:hAnsi="Times New Roman" w:cs="Times New Roman"/>
          <w:sz w:val="24"/>
          <w:szCs w:val="24"/>
        </w:rPr>
        <w:t xml:space="preserve"> hangi gerekçe ile değiştirmiştir? </w:t>
      </w:r>
    </w:p>
    <w:p w:rsidR="00A407AA" w:rsidRPr="00912F72" w:rsidRDefault="00A407AA" w:rsidP="00912F72">
      <w:pPr>
        <w:numPr>
          <w:ilvl w:val="0"/>
          <w:numId w:val="2"/>
        </w:numPr>
        <w:shd w:val="clear" w:color="auto" w:fill="FFFFFF"/>
        <w:spacing w:after="0" w:line="276" w:lineRule="auto"/>
        <w:jc w:val="both"/>
        <w:textAlignment w:val="bottom"/>
        <w:rPr>
          <w:rFonts w:ascii="Times New Roman" w:eastAsia="Times New Roman" w:hAnsi="Times New Roman" w:cs="Times New Roman"/>
          <w:sz w:val="24"/>
          <w:szCs w:val="24"/>
        </w:rPr>
      </w:pPr>
      <w:r w:rsidRPr="00912F72">
        <w:rPr>
          <w:rFonts w:ascii="Times New Roman" w:hAnsi="Times New Roman" w:cs="Times New Roman"/>
          <w:sz w:val="24"/>
          <w:szCs w:val="24"/>
          <w:shd w:val="clear" w:color="auto" w:fill="FFFFFF"/>
        </w:rPr>
        <w:t>İsim/tabela değişikliğindeki gerekçe nedir, bu karar kim ya da kimler tarafından alınmıştır?</w:t>
      </w:r>
      <w:r w:rsidR="00770F42" w:rsidRPr="00912F72">
        <w:rPr>
          <w:rFonts w:ascii="Times New Roman" w:hAnsi="Times New Roman" w:cs="Times New Roman"/>
          <w:sz w:val="24"/>
          <w:szCs w:val="24"/>
        </w:rPr>
        <w:t xml:space="preserve"> Belediye meclisinin onayı alınmış mıdır?</w:t>
      </w:r>
    </w:p>
    <w:p w:rsidR="00074A4A" w:rsidRPr="00912F72" w:rsidRDefault="00556E9F" w:rsidP="00912F72">
      <w:pPr>
        <w:pStyle w:val="ListeParagraf"/>
        <w:numPr>
          <w:ilvl w:val="0"/>
          <w:numId w:val="2"/>
        </w:numPr>
        <w:shd w:val="clear" w:color="auto" w:fill="FFFFFF"/>
        <w:spacing w:after="0" w:line="276" w:lineRule="auto"/>
        <w:jc w:val="both"/>
        <w:textAlignment w:val="bottom"/>
        <w:rPr>
          <w:rFonts w:ascii="Times New Roman" w:eastAsia="Times New Roman" w:hAnsi="Times New Roman" w:cs="Times New Roman"/>
          <w:color w:val="FF0000"/>
          <w:sz w:val="24"/>
          <w:szCs w:val="24"/>
        </w:rPr>
      </w:pPr>
      <w:r w:rsidRPr="00912F72">
        <w:rPr>
          <w:rFonts w:ascii="Times New Roman" w:hAnsi="Times New Roman" w:cs="Times New Roman"/>
          <w:sz w:val="24"/>
          <w:szCs w:val="24"/>
        </w:rPr>
        <w:t xml:space="preserve">Tahir Elçi gibi saygınlığı bütün dünyada kabul edilen </w:t>
      </w:r>
      <w:r w:rsidR="00074A4A" w:rsidRPr="00912F72">
        <w:rPr>
          <w:rFonts w:ascii="Times New Roman" w:hAnsi="Times New Roman" w:cs="Times New Roman"/>
          <w:sz w:val="24"/>
          <w:szCs w:val="24"/>
        </w:rPr>
        <w:t>değerli bir şahsiyetin isminin</w:t>
      </w:r>
      <w:r w:rsidRPr="00912F72">
        <w:rPr>
          <w:rFonts w:ascii="Times New Roman" w:hAnsi="Times New Roman" w:cs="Times New Roman"/>
          <w:sz w:val="24"/>
          <w:szCs w:val="24"/>
        </w:rPr>
        <w:t xml:space="preserve"> </w:t>
      </w:r>
      <w:r w:rsidR="0020045F">
        <w:rPr>
          <w:rFonts w:ascii="Times New Roman" w:hAnsi="Times New Roman" w:cs="Times New Roman"/>
          <w:sz w:val="24"/>
          <w:szCs w:val="24"/>
        </w:rPr>
        <w:t xml:space="preserve">bir </w:t>
      </w:r>
      <w:r w:rsidRPr="00912F72">
        <w:rPr>
          <w:rFonts w:ascii="Times New Roman" w:hAnsi="Times New Roman" w:cs="Times New Roman"/>
          <w:sz w:val="24"/>
          <w:szCs w:val="24"/>
        </w:rPr>
        <w:t xml:space="preserve">parka </w:t>
      </w:r>
      <w:r w:rsidR="0020045F">
        <w:rPr>
          <w:rFonts w:ascii="Times New Roman" w:hAnsi="Times New Roman" w:cs="Times New Roman"/>
          <w:sz w:val="24"/>
          <w:szCs w:val="24"/>
        </w:rPr>
        <w:t xml:space="preserve">yaşatılması </w:t>
      </w:r>
      <w:r w:rsidR="0020045F" w:rsidRPr="00912F72">
        <w:rPr>
          <w:rFonts w:ascii="Times New Roman" w:hAnsi="Times New Roman" w:cs="Times New Roman"/>
          <w:sz w:val="24"/>
          <w:szCs w:val="24"/>
        </w:rPr>
        <w:t>ne</w:t>
      </w:r>
      <w:r w:rsidRPr="00912F72">
        <w:rPr>
          <w:rFonts w:ascii="Times New Roman" w:hAnsi="Times New Roman" w:cs="Times New Roman"/>
          <w:sz w:val="24"/>
          <w:szCs w:val="24"/>
        </w:rPr>
        <w:t xml:space="preserve"> gibi </w:t>
      </w:r>
      <w:r w:rsidR="0020045F">
        <w:rPr>
          <w:rFonts w:ascii="Times New Roman" w:hAnsi="Times New Roman" w:cs="Times New Roman"/>
          <w:sz w:val="24"/>
          <w:szCs w:val="24"/>
        </w:rPr>
        <w:t>bir rahatsızlığa yol açmıştır</w:t>
      </w:r>
      <w:r w:rsidRPr="00912F72">
        <w:rPr>
          <w:rFonts w:ascii="Times New Roman" w:hAnsi="Times New Roman" w:cs="Times New Roman"/>
          <w:sz w:val="24"/>
          <w:szCs w:val="24"/>
        </w:rPr>
        <w:t>?</w:t>
      </w:r>
      <w:r w:rsidR="00912F72">
        <w:rPr>
          <w:rFonts w:ascii="Times New Roman" w:hAnsi="Times New Roman" w:cs="Times New Roman"/>
          <w:sz w:val="24"/>
          <w:szCs w:val="24"/>
        </w:rPr>
        <w:t xml:space="preserve"> </w:t>
      </w:r>
    </w:p>
    <w:p w:rsidR="00A407AA" w:rsidRPr="00912F72" w:rsidRDefault="00C96D05" w:rsidP="00912F72">
      <w:pPr>
        <w:numPr>
          <w:ilvl w:val="0"/>
          <w:numId w:val="2"/>
        </w:numPr>
        <w:shd w:val="clear" w:color="auto" w:fill="FFFFFF"/>
        <w:spacing w:after="0" w:line="276" w:lineRule="auto"/>
        <w:jc w:val="both"/>
        <w:textAlignment w:val="bottom"/>
        <w:rPr>
          <w:rFonts w:ascii="Times New Roman" w:eastAsia="Times New Roman" w:hAnsi="Times New Roman" w:cs="Times New Roman"/>
          <w:sz w:val="24"/>
          <w:szCs w:val="24"/>
        </w:rPr>
      </w:pPr>
      <w:r w:rsidRPr="00912F72">
        <w:rPr>
          <w:rFonts w:ascii="Times New Roman" w:eastAsia="Times New Roman" w:hAnsi="Times New Roman" w:cs="Times New Roman"/>
          <w:sz w:val="24"/>
          <w:szCs w:val="24"/>
        </w:rPr>
        <w:t xml:space="preserve">Atanan </w:t>
      </w:r>
      <w:r w:rsidR="00A407AA" w:rsidRPr="00912F72">
        <w:rPr>
          <w:rFonts w:ascii="Times New Roman" w:eastAsia="Times New Roman" w:hAnsi="Times New Roman" w:cs="Times New Roman"/>
          <w:sz w:val="24"/>
          <w:szCs w:val="24"/>
        </w:rPr>
        <w:t>kayyumların</w:t>
      </w:r>
      <w:r w:rsidRPr="00912F72">
        <w:rPr>
          <w:rFonts w:ascii="Times New Roman" w:eastAsia="Times New Roman" w:hAnsi="Times New Roman" w:cs="Times New Roman"/>
          <w:sz w:val="24"/>
          <w:szCs w:val="24"/>
        </w:rPr>
        <w:t xml:space="preserve"> </w:t>
      </w:r>
      <w:r w:rsidR="004E1DBE" w:rsidRPr="00912F72">
        <w:rPr>
          <w:rFonts w:ascii="Times New Roman" w:eastAsia="Times New Roman" w:hAnsi="Times New Roman" w:cs="Times New Roman"/>
          <w:sz w:val="24"/>
          <w:szCs w:val="24"/>
        </w:rPr>
        <w:t>s</w:t>
      </w:r>
      <w:r w:rsidRPr="00912F72">
        <w:rPr>
          <w:rFonts w:ascii="Times New Roman" w:eastAsia="Times New Roman" w:hAnsi="Times New Roman" w:cs="Times New Roman"/>
          <w:sz w:val="24"/>
          <w:szCs w:val="24"/>
        </w:rPr>
        <w:t>ürekli olarak</w:t>
      </w:r>
      <w:r w:rsidR="00A407AA" w:rsidRPr="00912F72">
        <w:rPr>
          <w:rFonts w:ascii="Times New Roman" w:eastAsia="Times New Roman" w:hAnsi="Times New Roman" w:cs="Times New Roman"/>
          <w:sz w:val="24"/>
          <w:szCs w:val="24"/>
        </w:rPr>
        <w:t xml:space="preserve"> benzer uygulamalarıyla karşılaşmaktayız. </w:t>
      </w:r>
      <w:r w:rsidR="00A407AA" w:rsidRPr="00912F72">
        <w:rPr>
          <w:rFonts w:ascii="Times New Roman" w:hAnsi="Times New Roman" w:cs="Times New Roman"/>
          <w:sz w:val="24"/>
          <w:szCs w:val="24"/>
        </w:rPr>
        <w:t>Söz konusu bu uygulamalar, Kürt halkına karşı yürürlüğe konulan</w:t>
      </w:r>
      <w:r w:rsidR="00556E9F" w:rsidRPr="00912F72">
        <w:rPr>
          <w:rFonts w:ascii="Times New Roman" w:hAnsi="Times New Roman" w:cs="Times New Roman"/>
          <w:sz w:val="24"/>
          <w:szCs w:val="24"/>
        </w:rPr>
        <w:t xml:space="preserve"> psikolojik savaşın bir parçası mıdır?</w:t>
      </w:r>
    </w:p>
    <w:p w:rsidR="001914C8" w:rsidRPr="00912F72" w:rsidRDefault="00556E9F" w:rsidP="00912F72">
      <w:pPr>
        <w:numPr>
          <w:ilvl w:val="0"/>
          <w:numId w:val="2"/>
        </w:numPr>
        <w:shd w:val="clear" w:color="auto" w:fill="FFFFFF"/>
        <w:spacing w:after="0" w:line="276" w:lineRule="auto"/>
        <w:jc w:val="both"/>
        <w:textAlignment w:val="bottom"/>
        <w:rPr>
          <w:rFonts w:ascii="Times New Roman" w:eastAsia="Times New Roman" w:hAnsi="Times New Roman" w:cs="Times New Roman"/>
          <w:sz w:val="24"/>
          <w:szCs w:val="24"/>
        </w:rPr>
      </w:pPr>
      <w:r w:rsidRPr="00912F72">
        <w:rPr>
          <w:rFonts w:ascii="Times New Roman" w:hAnsi="Times New Roman" w:cs="Times New Roman"/>
          <w:sz w:val="24"/>
          <w:szCs w:val="24"/>
        </w:rPr>
        <w:t xml:space="preserve">Belediyelere atanan Kayyumların temel </w:t>
      </w:r>
      <w:r w:rsidR="00334386" w:rsidRPr="00912F72">
        <w:rPr>
          <w:rFonts w:ascii="Times New Roman" w:hAnsi="Times New Roman" w:cs="Times New Roman"/>
          <w:sz w:val="24"/>
          <w:szCs w:val="24"/>
        </w:rPr>
        <w:t xml:space="preserve">görev ve </w:t>
      </w:r>
      <w:r w:rsidRPr="00912F72">
        <w:rPr>
          <w:rFonts w:ascii="Times New Roman" w:hAnsi="Times New Roman" w:cs="Times New Roman"/>
          <w:sz w:val="24"/>
          <w:szCs w:val="24"/>
        </w:rPr>
        <w:t>amaçları ne</w:t>
      </w:r>
      <w:r w:rsidR="00334386" w:rsidRPr="00912F72">
        <w:rPr>
          <w:rFonts w:ascii="Times New Roman" w:hAnsi="Times New Roman" w:cs="Times New Roman"/>
          <w:sz w:val="24"/>
          <w:szCs w:val="24"/>
        </w:rPr>
        <w:t>ler</w:t>
      </w:r>
      <w:r w:rsidRPr="00912F72">
        <w:rPr>
          <w:rFonts w:ascii="Times New Roman" w:hAnsi="Times New Roman" w:cs="Times New Roman"/>
          <w:sz w:val="24"/>
          <w:szCs w:val="24"/>
        </w:rPr>
        <w:t>dir?</w:t>
      </w:r>
      <w:r w:rsidR="00334386" w:rsidRPr="00912F72">
        <w:rPr>
          <w:rFonts w:ascii="Times New Roman" w:eastAsia="Times New Roman" w:hAnsi="Times New Roman" w:cs="Times New Roman"/>
          <w:sz w:val="24"/>
          <w:szCs w:val="24"/>
        </w:rPr>
        <w:t xml:space="preserve"> </w:t>
      </w:r>
      <w:r w:rsidR="00334386" w:rsidRPr="00912F72">
        <w:rPr>
          <w:rFonts w:ascii="Times New Roman" w:hAnsi="Times New Roman" w:cs="Times New Roman"/>
          <w:sz w:val="24"/>
          <w:szCs w:val="24"/>
        </w:rPr>
        <w:t xml:space="preserve">Kayyumların amacı, </w:t>
      </w:r>
      <w:r w:rsidRPr="00912F72">
        <w:rPr>
          <w:rFonts w:ascii="Times New Roman" w:hAnsi="Times New Roman" w:cs="Times New Roman"/>
          <w:sz w:val="24"/>
          <w:szCs w:val="24"/>
        </w:rPr>
        <w:t>Kürtlerin</w:t>
      </w:r>
      <w:r w:rsidR="00334386" w:rsidRPr="00912F72">
        <w:rPr>
          <w:rFonts w:ascii="Times New Roman" w:hAnsi="Times New Roman" w:cs="Times New Roman"/>
          <w:sz w:val="24"/>
          <w:szCs w:val="24"/>
        </w:rPr>
        <w:t xml:space="preserve"> değerlerini ve</w:t>
      </w:r>
      <w:r w:rsidRPr="00912F72">
        <w:rPr>
          <w:rFonts w:ascii="Times New Roman" w:hAnsi="Times New Roman" w:cs="Times New Roman"/>
          <w:sz w:val="24"/>
          <w:szCs w:val="24"/>
        </w:rPr>
        <w:t xml:space="preserve"> toplumsal hafızasını ortadan kaldırmak mıdır?</w:t>
      </w:r>
    </w:p>
    <w:p w:rsidR="003255B6" w:rsidRPr="00912F72" w:rsidRDefault="003255B6" w:rsidP="00912F72">
      <w:pPr>
        <w:pStyle w:val="ListeParagraf"/>
        <w:numPr>
          <w:ilvl w:val="0"/>
          <w:numId w:val="2"/>
        </w:numPr>
        <w:shd w:val="clear" w:color="auto" w:fill="FFFFFF"/>
        <w:spacing w:after="225" w:line="276" w:lineRule="auto"/>
        <w:jc w:val="both"/>
        <w:textAlignment w:val="baseline"/>
        <w:rPr>
          <w:rFonts w:ascii="Times New Roman" w:eastAsia="Times New Roman" w:hAnsi="Times New Roman" w:cs="Times New Roman"/>
          <w:sz w:val="24"/>
          <w:szCs w:val="24"/>
        </w:rPr>
      </w:pPr>
      <w:r w:rsidRPr="00912F72">
        <w:rPr>
          <w:rFonts w:ascii="Times New Roman" w:eastAsia="Times New Roman" w:hAnsi="Times New Roman" w:cs="Times New Roman"/>
          <w:sz w:val="24"/>
          <w:szCs w:val="24"/>
        </w:rPr>
        <w:t xml:space="preserve">Ülkedeki toplumsal kutuplaşmanın arttığı bir dönemde siyasal ve ideolojik </w:t>
      </w:r>
      <w:proofErr w:type="spellStart"/>
      <w:r w:rsidRPr="00912F72">
        <w:rPr>
          <w:rFonts w:ascii="Times New Roman" w:eastAsia="Times New Roman" w:hAnsi="Times New Roman" w:cs="Times New Roman"/>
          <w:sz w:val="24"/>
          <w:szCs w:val="24"/>
        </w:rPr>
        <w:t>saikler</w:t>
      </w:r>
      <w:proofErr w:type="spellEnd"/>
      <w:r w:rsidRPr="00912F72">
        <w:rPr>
          <w:rFonts w:ascii="Times New Roman" w:eastAsia="Times New Roman" w:hAnsi="Times New Roman" w:cs="Times New Roman"/>
          <w:sz w:val="24"/>
          <w:szCs w:val="24"/>
        </w:rPr>
        <w:t xml:space="preserve"> ile ötekileşme ve ayrışmayı körükleyecek olan bu uygulamaların yol açacağı zararları telafi edebilecek misiniz?</w:t>
      </w:r>
    </w:p>
    <w:p w:rsidR="003255B6" w:rsidRPr="00912F72" w:rsidRDefault="003255B6" w:rsidP="00912F72">
      <w:pPr>
        <w:pStyle w:val="ListeParagraf"/>
        <w:numPr>
          <w:ilvl w:val="0"/>
          <w:numId w:val="2"/>
        </w:numPr>
        <w:shd w:val="clear" w:color="auto" w:fill="FFFFFF"/>
        <w:spacing w:after="225" w:line="276" w:lineRule="auto"/>
        <w:jc w:val="both"/>
        <w:textAlignment w:val="baseline"/>
        <w:rPr>
          <w:rFonts w:ascii="Times New Roman" w:eastAsia="Times New Roman" w:hAnsi="Times New Roman" w:cs="Times New Roman"/>
          <w:sz w:val="24"/>
          <w:szCs w:val="24"/>
        </w:rPr>
      </w:pPr>
      <w:r w:rsidRPr="00912F72">
        <w:rPr>
          <w:rFonts w:ascii="Times New Roman" w:eastAsia="Times New Roman" w:hAnsi="Times New Roman" w:cs="Times New Roman"/>
          <w:sz w:val="24"/>
          <w:szCs w:val="24"/>
        </w:rPr>
        <w:t>Mevcut sorunları daha da derinleştirecek olan bu uygulamaların bir an önce son bulması için bir adım atacak mısınız?</w:t>
      </w:r>
    </w:p>
    <w:p w:rsidR="00DD5028" w:rsidRPr="00912F72" w:rsidRDefault="00462768" w:rsidP="00912F72">
      <w:pPr>
        <w:pStyle w:val="ListeParagraf"/>
        <w:numPr>
          <w:ilvl w:val="0"/>
          <w:numId w:val="2"/>
        </w:num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Konuyla ilgili olarak </w:t>
      </w:r>
      <w:r w:rsidR="0020045F">
        <w:rPr>
          <w:rFonts w:ascii="Times New Roman" w:hAnsi="Times New Roman" w:cs="Times New Roman"/>
          <w:sz w:val="24"/>
          <w:szCs w:val="24"/>
        </w:rPr>
        <w:t>yurttaşlarımız</w:t>
      </w:r>
      <w:r w:rsidR="0020045F" w:rsidRPr="00912F72">
        <w:rPr>
          <w:rFonts w:ascii="Times New Roman" w:hAnsi="Times New Roman" w:cs="Times New Roman"/>
          <w:color w:val="FF0000"/>
          <w:sz w:val="24"/>
          <w:szCs w:val="24"/>
        </w:rPr>
        <w:t xml:space="preserve"> </w:t>
      </w:r>
      <w:r w:rsidR="0020045F" w:rsidRPr="00912F72">
        <w:rPr>
          <w:rFonts w:ascii="Times New Roman" w:hAnsi="Times New Roman" w:cs="Times New Roman"/>
          <w:sz w:val="24"/>
          <w:szCs w:val="24"/>
        </w:rPr>
        <w:t>yaptıkları</w:t>
      </w:r>
      <w:r w:rsidR="00DD5028" w:rsidRPr="00912F72">
        <w:rPr>
          <w:rFonts w:ascii="Times New Roman" w:hAnsi="Times New Roman" w:cs="Times New Roman"/>
          <w:sz w:val="24"/>
          <w:szCs w:val="24"/>
        </w:rPr>
        <w:t xml:space="preserve"> itirazlar ve öneriler dikkate alınmış mıdır? Bu yönde tarafınıza ulaşmış bir bilgi mevcut mudur?</w:t>
      </w:r>
    </w:p>
    <w:p w:rsidR="003255B6" w:rsidRPr="00912F72" w:rsidRDefault="00DD5028" w:rsidP="00912F72">
      <w:pPr>
        <w:pStyle w:val="ListeParagraf"/>
        <w:numPr>
          <w:ilvl w:val="0"/>
          <w:numId w:val="2"/>
        </w:numPr>
        <w:spacing w:line="276" w:lineRule="auto"/>
        <w:jc w:val="both"/>
        <w:rPr>
          <w:rFonts w:ascii="Times New Roman" w:hAnsi="Times New Roman" w:cs="Times New Roman"/>
          <w:sz w:val="24"/>
          <w:szCs w:val="24"/>
          <w:lang w:eastAsia="tr-TR"/>
        </w:rPr>
      </w:pPr>
      <w:r w:rsidRPr="00912F72">
        <w:rPr>
          <w:rFonts w:ascii="Times New Roman" w:hAnsi="Times New Roman" w:cs="Times New Roman"/>
          <w:sz w:val="24"/>
          <w:szCs w:val="24"/>
          <w:lang w:eastAsia="tr-TR"/>
        </w:rPr>
        <w:t xml:space="preserve">Bu konu hakkında kamuoyuna herhangi bir açıklamada bulunacak mısınız? </w:t>
      </w:r>
      <w:r w:rsidRPr="00912F72">
        <w:rPr>
          <w:rFonts w:ascii="Times New Roman" w:hAnsi="Times New Roman" w:cs="Times New Roman"/>
          <w:sz w:val="24"/>
          <w:szCs w:val="24"/>
        </w:rPr>
        <w:t>Hukuka aykırı olarak gerçekleştirilen</w:t>
      </w:r>
      <w:r w:rsidRPr="00912F72">
        <w:rPr>
          <w:rFonts w:ascii="Times New Roman" w:hAnsi="Times New Roman" w:cs="Times New Roman"/>
          <w:sz w:val="24"/>
          <w:szCs w:val="24"/>
          <w:lang w:eastAsia="tr-TR"/>
        </w:rPr>
        <w:t xml:space="preserve"> bu uygulamalara imza atan kimseler hakkında herhangi bir işlem başlatılması için talimat verecek misiniz?</w:t>
      </w:r>
    </w:p>
    <w:sectPr w:rsidR="003255B6" w:rsidRPr="00912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B5D90"/>
    <w:multiLevelType w:val="hybridMultilevel"/>
    <w:tmpl w:val="8B28FA84"/>
    <w:lvl w:ilvl="0" w:tplc="22EC12B4">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DC7D09"/>
    <w:multiLevelType w:val="hybridMultilevel"/>
    <w:tmpl w:val="22904992"/>
    <w:lvl w:ilvl="0" w:tplc="ABC8AF0A">
      <w:start w:val="1"/>
      <w:numFmt w:val="decimal"/>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28E75535"/>
    <w:multiLevelType w:val="hybridMultilevel"/>
    <w:tmpl w:val="707837C2"/>
    <w:lvl w:ilvl="0" w:tplc="827432D4">
      <w:start w:val="1"/>
      <w:numFmt w:val="decimal"/>
      <w:lvlText w:val="%1-"/>
      <w:lvlJc w:val="left"/>
      <w:pPr>
        <w:ind w:left="720" w:hanging="360"/>
      </w:pPr>
      <w:rPr>
        <w:rFonts w:eastAsiaTheme="minorHAnsi"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E845778"/>
    <w:multiLevelType w:val="hybridMultilevel"/>
    <w:tmpl w:val="9C04AD12"/>
    <w:lvl w:ilvl="0" w:tplc="05E8E7E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6B3805DE"/>
    <w:multiLevelType w:val="hybridMultilevel"/>
    <w:tmpl w:val="B2E45D8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9F"/>
    <w:rsid w:val="00011FB9"/>
    <w:rsid w:val="00063B46"/>
    <w:rsid w:val="00074A4A"/>
    <w:rsid w:val="001914C8"/>
    <w:rsid w:val="0020045F"/>
    <w:rsid w:val="002978EB"/>
    <w:rsid w:val="003255B6"/>
    <w:rsid w:val="00334386"/>
    <w:rsid w:val="003A309E"/>
    <w:rsid w:val="00462768"/>
    <w:rsid w:val="004B1A15"/>
    <w:rsid w:val="004E1DBE"/>
    <w:rsid w:val="00556E9F"/>
    <w:rsid w:val="00770F42"/>
    <w:rsid w:val="00900E5E"/>
    <w:rsid w:val="00912F72"/>
    <w:rsid w:val="00940CB3"/>
    <w:rsid w:val="009D390F"/>
    <w:rsid w:val="00A407AA"/>
    <w:rsid w:val="00B77A32"/>
    <w:rsid w:val="00C96D05"/>
    <w:rsid w:val="00CC35C3"/>
    <w:rsid w:val="00DD5028"/>
    <w:rsid w:val="00F43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38DFB-7E0A-439B-A384-8A74CFAA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1A15"/>
    <w:pPr>
      <w:ind w:left="720"/>
      <w:contextualSpacing/>
    </w:pPr>
  </w:style>
  <w:style w:type="paragraph" w:styleId="BalonMetni">
    <w:name w:val="Balloon Text"/>
    <w:basedOn w:val="Normal"/>
    <w:link w:val="BalonMetniChar"/>
    <w:uiPriority w:val="99"/>
    <w:semiHidden/>
    <w:unhideWhenUsed/>
    <w:rsid w:val="00011F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1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635</Words>
  <Characters>3622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Adem ÖZCANER</cp:lastModifiedBy>
  <cp:revision>40</cp:revision>
  <cp:lastPrinted>2017-05-22T09:49:00Z</cp:lastPrinted>
  <dcterms:created xsi:type="dcterms:W3CDTF">2017-05-20T08:58:00Z</dcterms:created>
  <dcterms:modified xsi:type="dcterms:W3CDTF">2017-05-22T09:50:00Z</dcterms:modified>
</cp:coreProperties>
</file>